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E36" w:rsidRDefault="001A7E36" w:rsidP="001A7E36">
      <w:pPr>
        <w:jc w:val="both"/>
      </w:pPr>
    </w:p>
    <w:p w:rsidR="001A7E36" w:rsidRDefault="001A7E36" w:rsidP="001A7E36">
      <w:pPr>
        <w:jc w:val="both"/>
      </w:pPr>
    </w:p>
    <w:p w:rsidR="001A7E36" w:rsidRDefault="001A7E36" w:rsidP="001A7E36">
      <w:pPr>
        <w:jc w:val="both"/>
      </w:pPr>
    </w:p>
    <w:p w:rsidR="001A7E36" w:rsidRDefault="001A7E36" w:rsidP="001A7E36">
      <w:pPr>
        <w:jc w:val="both"/>
      </w:pPr>
    </w:p>
    <w:p w:rsidR="001A7E36" w:rsidRDefault="001A7E36" w:rsidP="001A7E36">
      <w:pPr>
        <w:jc w:val="both"/>
      </w:pPr>
    </w:p>
    <w:p w:rsidR="001A7E36" w:rsidRDefault="001A7E36" w:rsidP="001A7E36">
      <w:pPr>
        <w:jc w:val="both"/>
      </w:pPr>
    </w:p>
    <w:p w:rsidR="001A7E36" w:rsidRDefault="001A7E36" w:rsidP="001A7E36">
      <w:pPr>
        <w:jc w:val="center"/>
      </w:pPr>
      <w:r>
        <w:t>THE FRENCH AND INDIAN WAR</w:t>
      </w:r>
    </w:p>
    <w:p w:rsidR="001A7E36" w:rsidRDefault="001A7E36" w:rsidP="001A7E36">
      <w:pPr>
        <w:jc w:val="center"/>
      </w:pPr>
      <w:r>
        <w:t>Name:</w:t>
      </w:r>
    </w:p>
    <w:p w:rsidR="001A7E36" w:rsidRDefault="001A7E36" w:rsidP="001A7E36">
      <w:pPr>
        <w:jc w:val="center"/>
      </w:pPr>
      <w:r>
        <w:t>Tutor:</w:t>
      </w:r>
    </w:p>
    <w:p w:rsidR="001A7E36" w:rsidRDefault="001A7E36" w:rsidP="001A7E36">
      <w:pPr>
        <w:jc w:val="center"/>
      </w:pPr>
      <w:r>
        <w:t>Institution:</w:t>
      </w: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Default="001A7E36" w:rsidP="001A7E36">
      <w:pPr>
        <w:jc w:val="center"/>
      </w:pPr>
    </w:p>
    <w:p w:rsidR="001A7E36" w:rsidRPr="001A7E36" w:rsidRDefault="001A7E36" w:rsidP="001A7E36">
      <w:pPr>
        <w:jc w:val="both"/>
        <w:rPr>
          <w:b/>
        </w:rPr>
      </w:pPr>
      <w:r w:rsidRPr="001A7E36">
        <w:rPr>
          <w:b/>
        </w:rPr>
        <w:lastRenderedPageBreak/>
        <w:t>INTRODUCTION</w:t>
      </w:r>
    </w:p>
    <w:p w:rsidR="001A7E36" w:rsidRDefault="001A7E36" w:rsidP="001A7E36">
      <w:pPr>
        <w:ind w:firstLine="720"/>
        <w:jc w:val="both"/>
      </w:pPr>
      <w:r>
        <w:t xml:space="preserve">The French and Indian War is also termed as the Seven Year's War for it lasted for seven years from1756 to 1763. The term French and Indian War is used to refer to two enemies from a British colony. It involved British America colony and the New France colony. Both colonies were supported by military units from their origin country. At the beginning of the war, French North American contained a population of around 60,000 settlers as for the British North American; it contained a population of around 2 million settlers. The French depended on Indians support for their outnumbered by British North America. </w:t>
      </w:r>
    </w:p>
    <w:p w:rsidR="001A7E36" w:rsidRPr="001A7E36" w:rsidRDefault="001A7E36" w:rsidP="001A7E36">
      <w:pPr>
        <w:jc w:val="both"/>
        <w:rPr>
          <w:b/>
        </w:rPr>
      </w:pPr>
      <w:r w:rsidRPr="001A7E36">
        <w:rPr>
          <w:b/>
        </w:rPr>
        <w:t>CAUSES OF THE FRENCH AND INDIAN WAR</w:t>
      </w:r>
    </w:p>
    <w:p w:rsidR="001A7E36" w:rsidRDefault="001A7E36" w:rsidP="001A7E36">
      <w:pPr>
        <w:ind w:firstLine="720"/>
        <w:jc w:val="both"/>
      </w:pPr>
      <w:r>
        <w:t xml:space="preserve">The French and Indian War was provoked by the issue of upper Ohio River on whether it was part of the British Empire or part of French Empire. If it were part of the British Empire, it would open up an opportunity for trade and settlement for Virginians and Pennsylvanians. However, the dominance of culture was another major cause. The two empires fought for dominance of each culture in the heart of North America. </w:t>
      </w:r>
    </w:p>
    <w:p w:rsidR="001A7E36" w:rsidRDefault="001A7E36" w:rsidP="001A7E36">
      <w:pPr>
        <w:ind w:firstLine="720"/>
        <w:jc w:val="both"/>
      </w:pPr>
      <w:r>
        <w:t>The war was also provoked by the fact the British felt that the French were holding them from moving West. Both the French and the English were fighting for the ownership of North America. They were also fighting to control two rivers; the Monongahela and the Allegheny Rivers. These two rivers were significant for they provided commercial routes.</w:t>
      </w:r>
    </w:p>
    <w:p w:rsidR="001A7E36" w:rsidRPr="001A7E36" w:rsidRDefault="001A7E36" w:rsidP="001A7E36">
      <w:pPr>
        <w:jc w:val="both"/>
        <w:rPr>
          <w:b/>
        </w:rPr>
      </w:pPr>
      <w:r w:rsidRPr="001A7E36">
        <w:rPr>
          <w:b/>
        </w:rPr>
        <w:t>CONSEQUENCES OF THE FRENCH AND INDIAN WAR</w:t>
      </w:r>
    </w:p>
    <w:p w:rsidR="001A7E36" w:rsidRDefault="001A7E36" w:rsidP="001A7E36">
      <w:pPr>
        <w:ind w:firstLine="720"/>
        <w:jc w:val="both"/>
      </w:pPr>
      <w:r>
        <w:t xml:space="preserve">The war resulted in a war that involved several continents all over the world. Also, the victory of British America ended in a big change in geographical power. France was defeated by Spain since their military spending had decreased. It served as a great compensation to Spain for </w:t>
      </w:r>
      <w:r>
        <w:lastRenderedPageBreak/>
        <w:t>they were defeated by Britain in fighting for the control of Florida. France also lost their control in the Caribbean Islands after they lost the French Indian war.</w:t>
      </w:r>
    </w:p>
    <w:p w:rsidR="001A7E36" w:rsidRDefault="001A7E36" w:rsidP="001A7E36">
      <w:pPr>
        <w:ind w:firstLine="720"/>
        <w:jc w:val="both"/>
      </w:pPr>
      <w:r>
        <w:t>Moreover, the British government introduced a new tax on its holding colonies to pay for the war. The colonies did not like this policy, and they didn't even have a British Parliament Representative. This made them dislike the British government. On the other hand, the French government spent a lot of money on the war.  The accumulated debts by France weakened the position of the king which contributed to their defeat.</w:t>
      </w:r>
    </w:p>
    <w:p w:rsidR="001A7E36" w:rsidRPr="001A7E36" w:rsidRDefault="001A7E36" w:rsidP="001A7E36">
      <w:pPr>
        <w:jc w:val="both"/>
        <w:rPr>
          <w:b/>
        </w:rPr>
      </w:pPr>
      <w:r w:rsidRPr="001A7E36">
        <w:rPr>
          <w:b/>
        </w:rPr>
        <w:t>CONCLUSION</w:t>
      </w:r>
    </w:p>
    <w:p w:rsidR="001A7E36" w:rsidRDefault="001A7E36" w:rsidP="001A7E36">
      <w:pPr>
        <w:ind w:firstLine="720"/>
        <w:jc w:val="both"/>
      </w:pPr>
      <w:r>
        <w:t>Around 1760, the war between these two countries was over, and the British took control of North America. The treaty of Paris of 1763 ended the Seven Year's War, and they set new terms by which France was expected to capitulate. The treated forced France to surrender all the possessions they had from America to Spain and the British. However, having the war coming to an end, the British went ahead to fight the Indians over the land claims. The implications of the war also ended the French cultural and political influence over the state of North America effectively. The state of England managed to gain massive amounts of lands. Also, it eroded the existing relationship between the Native Americans and England. In the end, even after England being strengthened by its holding colonies, the effects of the Seven Years' War worsened the relationship between England and its holding colonies thus resulted in the introduction of Revolutionary War.</w:t>
      </w:r>
    </w:p>
    <w:p w:rsidR="001A7E36" w:rsidRDefault="001A7E36" w:rsidP="001A7E36">
      <w:pPr>
        <w:ind w:firstLine="720"/>
        <w:jc w:val="both"/>
      </w:pPr>
    </w:p>
    <w:p w:rsidR="001A7E36" w:rsidRDefault="001A7E36" w:rsidP="001A7E36">
      <w:pPr>
        <w:ind w:firstLine="720"/>
        <w:jc w:val="both"/>
      </w:pPr>
    </w:p>
    <w:p w:rsidR="001A7E36" w:rsidRDefault="001A7E36" w:rsidP="001A7E36">
      <w:pPr>
        <w:ind w:firstLine="720"/>
        <w:jc w:val="both"/>
      </w:pPr>
    </w:p>
    <w:p w:rsidR="001A7E36" w:rsidRDefault="001A7E36" w:rsidP="001A7E36">
      <w:pPr>
        <w:ind w:firstLine="720"/>
        <w:jc w:val="both"/>
      </w:pPr>
    </w:p>
    <w:p w:rsidR="001A7E36" w:rsidRPr="001A7E36" w:rsidRDefault="001A7E36" w:rsidP="001A7E36">
      <w:pPr>
        <w:jc w:val="both"/>
        <w:rPr>
          <w:b/>
        </w:rPr>
      </w:pPr>
      <w:r w:rsidRPr="001A7E36">
        <w:rPr>
          <w:b/>
        </w:rPr>
        <w:lastRenderedPageBreak/>
        <w:t>REFERENCES</w:t>
      </w:r>
      <w:bookmarkStart w:id="0" w:name="_GoBack"/>
      <w:bookmarkEnd w:id="0"/>
    </w:p>
    <w:p w:rsidR="001A7E36" w:rsidRDefault="001A7E36" w:rsidP="001A7E36">
      <w:pPr>
        <w:ind w:left="720" w:hanging="720"/>
        <w:jc w:val="both"/>
      </w:pPr>
      <w:proofErr w:type="spellStart"/>
      <w:r>
        <w:t>Borneman</w:t>
      </w:r>
      <w:proofErr w:type="spellEnd"/>
      <w:r>
        <w:t xml:space="preserve">, W. R. (2006). The French and Indian War: Deciding the Fate of North America. </w:t>
      </w:r>
      <w:proofErr w:type="gramStart"/>
      <w:r>
        <w:t>HarperCollins Publishers.</w:t>
      </w:r>
      <w:proofErr w:type="gramEnd"/>
    </w:p>
    <w:p w:rsidR="001A7E36" w:rsidRDefault="001A7E36" w:rsidP="001A7E36">
      <w:pPr>
        <w:ind w:left="720" w:hanging="720"/>
        <w:jc w:val="both"/>
      </w:pPr>
      <w:proofErr w:type="spellStart"/>
      <w:proofErr w:type="gramStart"/>
      <w:r>
        <w:t>Geiter</w:t>
      </w:r>
      <w:proofErr w:type="spellEnd"/>
      <w:r>
        <w:t>, M. K., &amp; Speck, W. A. (2002).</w:t>
      </w:r>
      <w:proofErr w:type="gramEnd"/>
      <w:r>
        <w:t xml:space="preserve"> </w:t>
      </w:r>
      <w:proofErr w:type="gramStart"/>
      <w:r>
        <w:t>The French and Indian War.</w:t>
      </w:r>
      <w:proofErr w:type="gramEnd"/>
      <w:r>
        <w:t xml:space="preserve"> </w:t>
      </w:r>
      <w:proofErr w:type="gramStart"/>
      <w:r>
        <w:t>In Colonial America (pp. 155-164).</w:t>
      </w:r>
      <w:proofErr w:type="gramEnd"/>
      <w:r>
        <w:t xml:space="preserve"> Palgrave, London.</w:t>
      </w:r>
    </w:p>
    <w:p w:rsidR="001A7E36" w:rsidRPr="00467BBA" w:rsidRDefault="001A7E36" w:rsidP="001A7E36">
      <w:pPr>
        <w:ind w:left="720" w:hanging="720"/>
        <w:jc w:val="both"/>
      </w:pPr>
      <w:proofErr w:type="spellStart"/>
      <w:r>
        <w:t>Santella</w:t>
      </w:r>
      <w:proofErr w:type="spellEnd"/>
      <w:r>
        <w:t xml:space="preserve">, A. (2004). </w:t>
      </w:r>
      <w:proofErr w:type="gramStart"/>
      <w:r>
        <w:t>The French and Indian War.</w:t>
      </w:r>
      <w:proofErr w:type="gramEnd"/>
      <w:r>
        <w:t xml:space="preserve"> </w:t>
      </w:r>
      <w:proofErr w:type="gramStart"/>
      <w:r>
        <w:t>Capstone.</w:t>
      </w:r>
      <w:proofErr w:type="gramEnd"/>
    </w:p>
    <w:p w:rsidR="001A7E36" w:rsidRDefault="001A7E36" w:rsidP="001A7E36">
      <w:pPr>
        <w:ind w:left="720" w:hanging="720"/>
        <w:jc w:val="both"/>
      </w:pPr>
      <w:r>
        <w:t xml:space="preserve">Washington, G. (2000). </w:t>
      </w:r>
      <w:proofErr w:type="gramStart"/>
      <w:r>
        <w:t>The French and Indian War.</w:t>
      </w:r>
      <w:proofErr w:type="gramEnd"/>
      <w:r>
        <w:t xml:space="preserve"> </w:t>
      </w:r>
      <w:proofErr w:type="gramStart"/>
      <w:r>
        <w:t>Great Presidents.</w:t>
      </w:r>
      <w:proofErr w:type="gramEnd"/>
    </w:p>
    <w:sectPr w:rsidR="001A7E36" w:rsidSect="000D01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255" w:rsidRDefault="00150255" w:rsidP="000D01D4">
      <w:pPr>
        <w:spacing w:line="240" w:lineRule="auto"/>
      </w:pPr>
      <w:r>
        <w:separator/>
      </w:r>
    </w:p>
  </w:endnote>
  <w:endnote w:type="continuationSeparator" w:id="0">
    <w:p w:rsidR="00150255" w:rsidRDefault="00150255" w:rsidP="000D01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255" w:rsidRDefault="00150255" w:rsidP="000D01D4">
      <w:pPr>
        <w:spacing w:line="240" w:lineRule="auto"/>
      </w:pPr>
      <w:r>
        <w:separator/>
      </w:r>
    </w:p>
  </w:footnote>
  <w:footnote w:type="continuationSeparator" w:id="0">
    <w:p w:rsidR="00150255" w:rsidRDefault="00150255" w:rsidP="000D01D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073501"/>
      <w:docPartObj>
        <w:docPartGallery w:val="Page Numbers (Top of Page)"/>
        <w:docPartUnique/>
      </w:docPartObj>
    </w:sdtPr>
    <w:sdtEndPr>
      <w:rPr>
        <w:noProof/>
      </w:rPr>
    </w:sdtEndPr>
    <w:sdtContent>
      <w:p w:rsidR="000D01D4" w:rsidRDefault="000D01D4" w:rsidP="000D01D4">
        <w:pPr>
          <w:pStyle w:val="NormalWeb"/>
          <w:shd w:val="clear" w:color="auto" w:fill="FFFFFF"/>
          <w:spacing w:before="120" w:beforeAutospacing="0" w:after="120" w:afterAutospacing="0" w:line="480" w:lineRule="auto"/>
        </w:pPr>
        <w:r w:rsidRPr="00FC6273">
          <w:t>THE FRENCH AND INDIAN WAR</w:t>
        </w:r>
        <w:r>
          <w:tab/>
        </w:r>
        <w:r>
          <w:tab/>
        </w:r>
        <w:r>
          <w:tab/>
        </w:r>
        <w:r>
          <w:tab/>
        </w:r>
        <w:r>
          <w:tab/>
        </w:r>
        <w:r>
          <w:tab/>
        </w:r>
        <w:r>
          <w:tab/>
        </w:r>
        <w:r>
          <w:tab/>
          <w:t xml:space="preserve">          </w:t>
        </w:r>
        <w:r>
          <w:fldChar w:fldCharType="begin"/>
        </w:r>
        <w:r>
          <w:instrText xml:space="preserve"> PAGE   \* MERGEFORMAT </w:instrText>
        </w:r>
        <w:r>
          <w:fldChar w:fldCharType="separate"/>
        </w:r>
        <w:r w:rsidR="001A7E36">
          <w:rPr>
            <w:noProof/>
          </w:rPr>
          <w:t>2</w:t>
        </w:r>
        <w:r>
          <w:rPr>
            <w:noProof/>
          </w:rPr>
          <w:fldChar w:fldCharType="end"/>
        </w:r>
      </w:p>
    </w:sdtContent>
  </w:sdt>
  <w:p w:rsidR="000D01D4" w:rsidRDefault="000D01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1D4" w:rsidRDefault="000D01D4" w:rsidP="000D01D4">
    <w:pPr>
      <w:pStyle w:val="NormalWeb"/>
      <w:shd w:val="clear" w:color="auto" w:fill="FFFFFF"/>
      <w:spacing w:before="120" w:beforeAutospacing="0" w:after="120" w:afterAutospacing="0" w:line="480" w:lineRule="auto"/>
    </w:pPr>
    <w:r>
      <w:t>Running Head:</w:t>
    </w:r>
    <w:r w:rsidRPr="000D01D4">
      <w:t xml:space="preserve"> </w:t>
    </w:r>
    <w:r>
      <w:t>The French a</w:t>
    </w:r>
    <w:r w:rsidRPr="00FC6273">
      <w:t>nd Indian War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1B3"/>
    <w:rsid w:val="000B5C0C"/>
    <w:rsid w:val="000D01D4"/>
    <w:rsid w:val="00150255"/>
    <w:rsid w:val="001A7E36"/>
    <w:rsid w:val="001C7E13"/>
    <w:rsid w:val="002B5CCD"/>
    <w:rsid w:val="00366D20"/>
    <w:rsid w:val="0038769D"/>
    <w:rsid w:val="0039786E"/>
    <w:rsid w:val="0042780E"/>
    <w:rsid w:val="00467BBA"/>
    <w:rsid w:val="004A0660"/>
    <w:rsid w:val="005771B3"/>
    <w:rsid w:val="00874679"/>
    <w:rsid w:val="00AE5F6D"/>
    <w:rsid w:val="00B522E7"/>
    <w:rsid w:val="00FC6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3">
    <w:name w:val="heading 3"/>
    <w:basedOn w:val="Normal"/>
    <w:link w:val="Heading3Char"/>
    <w:uiPriority w:val="9"/>
    <w:qFormat/>
    <w:rsid w:val="001C7E13"/>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5771B3"/>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5771B3"/>
  </w:style>
  <w:style w:type="character" w:styleId="Hyperlink">
    <w:name w:val="Hyperlink"/>
    <w:basedOn w:val="DefaultParagraphFont"/>
    <w:uiPriority w:val="99"/>
    <w:semiHidden/>
    <w:unhideWhenUsed/>
    <w:rsid w:val="005771B3"/>
    <w:rPr>
      <w:color w:val="0000FF"/>
      <w:u w:val="single"/>
    </w:rPr>
  </w:style>
  <w:style w:type="character" w:styleId="Strong">
    <w:name w:val="Strong"/>
    <w:basedOn w:val="DefaultParagraphFont"/>
    <w:uiPriority w:val="22"/>
    <w:qFormat/>
    <w:rsid w:val="005771B3"/>
    <w:rPr>
      <w:b/>
      <w:bCs/>
    </w:rPr>
  </w:style>
  <w:style w:type="character" w:customStyle="1" w:styleId="Heading3Char">
    <w:name w:val="Heading 3 Char"/>
    <w:basedOn w:val="DefaultParagraphFont"/>
    <w:link w:val="Heading3"/>
    <w:uiPriority w:val="9"/>
    <w:rsid w:val="001C7E13"/>
    <w:rPr>
      <w:rFonts w:eastAsia="Times New Roman"/>
      <w:b/>
      <w:bCs/>
      <w:sz w:val="27"/>
      <w:szCs w:val="27"/>
    </w:rPr>
  </w:style>
  <w:style w:type="paragraph" w:styleId="BalloonText">
    <w:name w:val="Balloon Text"/>
    <w:basedOn w:val="Normal"/>
    <w:link w:val="BalloonTextChar"/>
    <w:uiPriority w:val="99"/>
    <w:semiHidden/>
    <w:unhideWhenUsed/>
    <w:rsid w:val="0042780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80E"/>
    <w:rPr>
      <w:rFonts w:ascii="Tahoma" w:hAnsi="Tahoma" w:cs="Tahoma"/>
      <w:sz w:val="16"/>
      <w:szCs w:val="16"/>
    </w:rPr>
  </w:style>
  <w:style w:type="paragraph" w:styleId="Header">
    <w:name w:val="header"/>
    <w:basedOn w:val="Normal"/>
    <w:link w:val="HeaderChar"/>
    <w:uiPriority w:val="99"/>
    <w:unhideWhenUsed/>
    <w:rsid w:val="000D01D4"/>
    <w:pPr>
      <w:tabs>
        <w:tab w:val="center" w:pos="4680"/>
        <w:tab w:val="right" w:pos="9360"/>
      </w:tabs>
      <w:spacing w:line="240" w:lineRule="auto"/>
    </w:pPr>
  </w:style>
  <w:style w:type="character" w:customStyle="1" w:styleId="HeaderChar">
    <w:name w:val="Header Char"/>
    <w:basedOn w:val="DefaultParagraphFont"/>
    <w:link w:val="Header"/>
    <w:uiPriority w:val="99"/>
    <w:rsid w:val="000D01D4"/>
  </w:style>
  <w:style w:type="paragraph" w:styleId="Footer">
    <w:name w:val="footer"/>
    <w:basedOn w:val="Normal"/>
    <w:link w:val="FooterChar"/>
    <w:uiPriority w:val="99"/>
    <w:unhideWhenUsed/>
    <w:rsid w:val="000D01D4"/>
    <w:pPr>
      <w:tabs>
        <w:tab w:val="center" w:pos="4680"/>
        <w:tab w:val="right" w:pos="9360"/>
      </w:tabs>
      <w:spacing w:line="240" w:lineRule="auto"/>
    </w:pPr>
  </w:style>
  <w:style w:type="character" w:customStyle="1" w:styleId="FooterChar">
    <w:name w:val="Footer Char"/>
    <w:basedOn w:val="DefaultParagraphFont"/>
    <w:link w:val="Footer"/>
    <w:uiPriority w:val="99"/>
    <w:rsid w:val="000D01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3">
    <w:name w:val="heading 3"/>
    <w:basedOn w:val="Normal"/>
    <w:link w:val="Heading3Char"/>
    <w:uiPriority w:val="9"/>
    <w:qFormat/>
    <w:rsid w:val="001C7E13"/>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5771B3"/>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5771B3"/>
  </w:style>
  <w:style w:type="character" w:styleId="Hyperlink">
    <w:name w:val="Hyperlink"/>
    <w:basedOn w:val="DefaultParagraphFont"/>
    <w:uiPriority w:val="99"/>
    <w:semiHidden/>
    <w:unhideWhenUsed/>
    <w:rsid w:val="005771B3"/>
    <w:rPr>
      <w:color w:val="0000FF"/>
      <w:u w:val="single"/>
    </w:rPr>
  </w:style>
  <w:style w:type="character" w:styleId="Strong">
    <w:name w:val="Strong"/>
    <w:basedOn w:val="DefaultParagraphFont"/>
    <w:uiPriority w:val="22"/>
    <w:qFormat/>
    <w:rsid w:val="005771B3"/>
    <w:rPr>
      <w:b/>
      <w:bCs/>
    </w:rPr>
  </w:style>
  <w:style w:type="character" w:customStyle="1" w:styleId="Heading3Char">
    <w:name w:val="Heading 3 Char"/>
    <w:basedOn w:val="DefaultParagraphFont"/>
    <w:link w:val="Heading3"/>
    <w:uiPriority w:val="9"/>
    <w:rsid w:val="001C7E13"/>
    <w:rPr>
      <w:rFonts w:eastAsia="Times New Roman"/>
      <w:b/>
      <w:bCs/>
      <w:sz w:val="27"/>
      <w:szCs w:val="27"/>
    </w:rPr>
  </w:style>
  <w:style w:type="paragraph" w:styleId="BalloonText">
    <w:name w:val="Balloon Text"/>
    <w:basedOn w:val="Normal"/>
    <w:link w:val="BalloonTextChar"/>
    <w:uiPriority w:val="99"/>
    <w:semiHidden/>
    <w:unhideWhenUsed/>
    <w:rsid w:val="0042780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80E"/>
    <w:rPr>
      <w:rFonts w:ascii="Tahoma" w:hAnsi="Tahoma" w:cs="Tahoma"/>
      <w:sz w:val="16"/>
      <w:szCs w:val="16"/>
    </w:rPr>
  </w:style>
  <w:style w:type="paragraph" w:styleId="Header">
    <w:name w:val="header"/>
    <w:basedOn w:val="Normal"/>
    <w:link w:val="HeaderChar"/>
    <w:uiPriority w:val="99"/>
    <w:unhideWhenUsed/>
    <w:rsid w:val="000D01D4"/>
    <w:pPr>
      <w:tabs>
        <w:tab w:val="center" w:pos="4680"/>
        <w:tab w:val="right" w:pos="9360"/>
      </w:tabs>
      <w:spacing w:line="240" w:lineRule="auto"/>
    </w:pPr>
  </w:style>
  <w:style w:type="character" w:customStyle="1" w:styleId="HeaderChar">
    <w:name w:val="Header Char"/>
    <w:basedOn w:val="DefaultParagraphFont"/>
    <w:link w:val="Header"/>
    <w:uiPriority w:val="99"/>
    <w:rsid w:val="000D01D4"/>
  </w:style>
  <w:style w:type="paragraph" w:styleId="Footer">
    <w:name w:val="footer"/>
    <w:basedOn w:val="Normal"/>
    <w:link w:val="FooterChar"/>
    <w:uiPriority w:val="99"/>
    <w:unhideWhenUsed/>
    <w:rsid w:val="000D01D4"/>
    <w:pPr>
      <w:tabs>
        <w:tab w:val="center" w:pos="4680"/>
        <w:tab w:val="right" w:pos="9360"/>
      </w:tabs>
      <w:spacing w:line="240" w:lineRule="auto"/>
    </w:pPr>
  </w:style>
  <w:style w:type="character" w:customStyle="1" w:styleId="FooterChar">
    <w:name w:val="Footer Char"/>
    <w:basedOn w:val="DefaultParagraphFont"/>
    <w:link w:val="Footer"/>
    <w:uiPriority w:val="99"/>
    <w:rsid w:val="000D0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38013">
      <w:bodyDiv w:val="1"/>
      <w:marLeft w:val="0"/>
      <w:marRight w:val="0"/>
      <w:marTop w:val="0"/>
      <w:marBottom w:val="0"/>
      <w:divBdr>
        <w:top w:val="none" w:sz="0" w:space="0" w:color="auto"/>
        <w:left w:val="none" w:sz="0" w:space="0" w:color="auto"/>
        <w:bottom w:val="none" w:sz="0" w:space="0" w:color="auto"/>
        <w:right w:val="none" w:sz="0" w:space="0" w:color="auto"/>
      </w:divBdr>
    </w:div>
    <w:div w:id="669411086">
      <w:bodyDiv w:val="1"/>
      <w:marLeft w:val="0"/>
      <w:marRight w:val="0"/>
      <w:marTop w:val="0"/>
      <w:marBottom w:val="0"/>
      <w:divBdr>
        <w:top w:val="none" w:sz="0" w:space="0" w:color="auto"/>
        <w:left w:val="none" w:sz="0" w:space="0" w:color="auto"/>
        <w:bottom w:val="none" w:sz="0" w:space="0" w:color="auto"/>
        <w:right w:val="none" w:sz="0" w:space="0" w:color="auto"/>
      </w:divBdr>
    </w:div>
    <w:div w:id="1522284373">
      <w:bodyDiv w:val="1"/>
      <w:marLeft w:val="0"/>
      <w:marRight w:val="0"/>
      <w:marTop w:val="0"/>
      <w:marBottom w:val="0"/>
      <w:divBdr>
        <w:top w:val="none" w:sz="0" w:space="0" w:color="auto"/>
        <w:left w:val="none" w:sz="0" w:space="0" w:color="auto"/>
        <w:bottom w:val="none" w:sz="0" w:space="0" w:color="auto"/>
        <w:right w:val="none" w:sz="0" w:space="0" w:color="auto"/>
      </w:divBdr>
    </w:div>
    <w:div w:id="1857496588">
      <w:bodyDiv w:val="1"/>
      <w:marLeft w:val="0"/>
      <w:marRight w:val="0"/>
      <w:marTop w:val="0"/>
      <w:marBottom w:val="0"/>
      <w:divBdr>
        <w:top w:val="none" w:sz="0" w:space="0" w:color="auto"/>
        <w:left w:val="none" w:sz="0" w:space="0" w:color="auto"/>
        <w:bottom w:val="none" w:sz="0" w:space="0" w:color="auto"/>
        <w:right w:val="none" w:sz="0" w:space="0" w:color="auto"/>
      </w:divBdr>
    </w:div>
    <w:div w:id="212927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F75B0E9-ACA7-43C6-80A2-1CE9D926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2018-07-12T20:08:00Z</dcterms:created>
  <dcterms:modified xsi:type="dcterms:W3CDTF">2018-07-13T07:14:00Z</dcterms:modified>
</cp:coreProperties>
</file>